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B1" w:rsidRPr="008B137B" w:rsidRDefault="00F80066" w:rsidP="000F5AA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A11B1" w:rsidRDefault="003A11B1" w:rsidP="008B137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A11B1" w:rsidRDefault="0089364D" w:rsidP="008936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364D">
        <w:rPr>
          <w:rFonts w:ascii="Arial" w:hAnsi="Arial" w:cs="Arial"/>
          <w:b/>
          <w:bCs/>
          <w:sz w:val="24"/>
          <w:szCs w:val="24"/>
        </w:rPr>
        <w:drawing>
          <wp:inline distT="0" distB="0" distL="0" distR="0">
            <wp:extent cx="5760720" cy="2971800"/>
            <wp:effectExtent l="19050" t="0" r="0" b="0"/>
            <wp:docPr id="1" name="Resim 7" descr="C:\Users\PC\Desktop\LOGO OYL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LOGO OYLAM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64D" w:rsidRDefault="0089364D" w:rsidP="008B137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9364D" w:rsidRPr="0089364D" w:rsidRDefault="0089364D" w:rsidP="0089364D">
      <w:pPr>
        <w:pStyle w:val="NormalWeb"/>
        <w:jc w:val="center"/>
        <w:rPr>
          <w:rFonts w:ascii="Arial" w:hAnsi="Arial" w:cs="Arial"/>
          <w:b/>
          <w:bCs/>
        </w:rPr>
      </w:pPr>
      <w:r w:rsidRPr="0089364D">
        <w:rPr>
          <w:rFonts w:ascii="Arial" w:hAnsi="Arial" w:cs="Arial"/>
          <w:b/>
          <w:bCs/>
        </w:rPr>
        <w:t>OUR ETWINNING PROJECT IS STARTING</w:t>
      </w:r>
    </w:p>
    <w:p w:rsidR="0089364D" w:rsidRPr="0089364D" w:rsidRDefault="0089364D" w:rsidP="0089364D">
      <w:pPr>
        <w:pStyle w:val="NormalWeb"/>
        <w:jc w:val="center"/>
        <w:rPr>
          <w:rFonts w:ascii="Arial" w:hAnsi="Arial" w:cs="Arial"/>
        </w:rPr>
      </w:pPr>
    </w:p>
    <w:p w:rsidR="0089364D" w:rsidRPr="0089364D" w:rsidRDefault="0089364D" w:rsidP="0089364D">
      <w:pPr>
        <w:pStyle w:val="NormalWeb"/>
        <w:rPr>
          <w:rFonts w:ascii="Arial" w:hAnsi="Arial" w:cs="Arial"/>
        </w:rPr>
      </w:pPr>
      <w:r w:rsidRPr="0089364D">
        <w:rPr>
          <w:rFonts w:ascii="Arial" w:hAnsi="Arial" w:cs="Arial"/>
          <w:b/>
          <w:bCs/>
        </w:rPr>
        <w:t>MATHEMATICS JOURNEY WITH VIRTUAL TRAVELLERS</w:t>
      </w:r>
    </w:p>
    <w:p w:rsidR="0089364D" w:rsidRPr="0089364D" w:rsidRDefault="0089364D" w:rsidP="0089364D">
      <w:pPr>
        <w:pStyle w:val="NormalWeb"/>
        <w:rPr>
          <w:rFonts w:ascii="Arial" w:hAnsi="Arial" w:cs="Arial"/>
        </w:rPr>
      </w:pPr>
      <w:r w:rsidRPr="0089364D">
        <w:rPr>
          <w:rFonts w:ascii="Arial" w:hAnsi="Arial" w:cs="Arial"/>
          <w:b/>
          <w:bCs/>
        </w:rPr>
        <w:t>(WITH ARTIFICIAL INTELLIGENCE APPLICATIONS)</w:t>
      </w:r>
    </w:p>
    <w:p w:rsidR="0089364D" w:rsidRPr="0089364D" w:rsidRDefault="0089364D" w:rsidP="0089364D">
      <w:pPr>
        <w:pStyle w:val="NormalWeb"/>
        <w:rPr>
          <w:rFonts w:ascii="Arial" w:hAnsi="Arial" w:cs="Arial"/>
        </w:rPr>
      </w:pPr>
      <w:proofErr w:type="spellStart"/>
      <w:r w:rsidRPr="0089364D">
        <w:rPr>
          <w:rFonts w:ascii="Arial" w:hAnsi="Arial" w:cs="Arial"/>
        </w:rPr>
        <w:t>In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the</w:t>
      </w:r>
      <w:proofErr w:type="spellEnd"/>
      <w:r w:rsidRPr="0089364D">
        <w:rPr>
          <w:rFonts w:ascii="Arial" w:hAnsi="Arial" w:cs="Arial"/>
        </w:rPr>
        <w:t xml:space="preserve"> 21st </w:t>
      </w:r>
      <w:proofErr w:type="spellStart"/>
      <w:r w:rsidRPr="0089364D">
        <w:rPr>
          <w:rFonts w:ascii="Arial" w:hAnsi="Arial" w:cs="Arial"/>
        </w:rPr>
        <w:t>century</w:t>
      </w:r>
      <w:proofErr w:type="spellEnd"/>
      <w:r w:rsidRPr="0089364D">
        <w:rPr>
          <w:rFonts w:ascii="Arial" w:hAnsi="Arial" w:cs="Arial"/>
        </w:rPr>
        <w:t xml:space="preserve">, </w:t>
      </w:r>
      <w:proofErr w:type="spellStart"/>
      <w:r w:rsidRPr="0089364D">
        <w:rPr>
          <w:rFonts w:ascii="Arial" w:hAnsi="Arial" w:cs="Arial"/>
        </w:rPr>
        <w:t>we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will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use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the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applications</w:t>
      </w:r>
      <w:proofErr w:type="spellEnd"/>
      <w:r w:rsidRPr="0089364D">
        <w:rPr>
          <w:rFonts w:ascii="Arial" w:hAnsi="Arial" w:cs="Arial"/>
        </w:rPr>
        <w:t xml:space="preserve"> of </w:t>
      </w:r>
      <w:proofErr w:type="spellStart"/>
      <w:r w:rsidRPr="0089364D">
        <w:rPr>
          <w:rFonts w:ascii="Arial" w:hAnsi="Arial" w:cs="Arial"/>
        </w:rPr>
        <w:t>artificial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intelligence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technology</w:t>
      </w:r>
      <w:proofErr w:type="spellEnd"/>
      <w:r w:rsidRPr="0089364D">
        <w:rPr>
          <w:rFonts w:ascii="Arial" w:hAnsi="Arial" w:cs="Arial"/>
        </w:rPr>
        <w:t xml:space="preserve"> in </w:t>
      </w:r>
      <w:proofErr w:type="spellStart"/>
      <w:r w:rsidRPr="0089364D">
        <w:rPr>
          <w:rFonts w:ascii="Arial" w:hAnsi="Arial" w:cs="Arial"/>
        </w:rPr>
        <w:t>our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project</w:t>
      </w:r>
      <w:proofErr w:type="spellEnd"/>
      <w:r w:rsidRPr="0089364D">
        <w:rPr>
          <w:rFonts w:ascii="Arial" w:hAnsi="Arial" w:cs="Arial"/>
        </w:rPr>
        <w:t xml:space="preserve">. </w:t>
      </w:r>
      <w:proofErr w:type="spellStart"/>
      <w:r w:rsidRPr="0089364D">
        <w:rPr>
          <w:rFonts w:ascii="Arial" w:hAnsi="Arial" w:cs="Arial"/>
        </w:rPr>
        <w:t>In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the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researches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examined</w:t>
      </w:r>
      <w:proofErr w:type="spellEnd"/>
      <w:r w:rsidRPr="0089364D">
        <w:rPr>
          <w:rFonts w:ascii="Arial" w:hAnsi="Arial" w:cs="Arial"/>
        </w:rPr>
        <w:t xml:space="preserve">, it has </w:t>
      </w:r>
      <w:proofErr w:type="spellStart"/>
      <w:r w:rsidRPr="0089364D">
        <w:rPr>
          <w:rFonts w:ascii="Arial" w:hAnsi="Arial" w:cs="Arial"/>
        </w:rPr>
        <w:t>been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observed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that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the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use</w:t>
      </w:r>
      <w:proofErr w:type="spellEnd"/>
      <w:r w:rsidRPr="0089364D">
        <w:rPr>
          <w:rFonts w:ascii="Arial" w:hAnsi="Arial" w:cs="Arial"/>
        </w:rPr>
        <w:t xml:space="preserve"> of </w:t>
      </w:r>
      <w:proofErr w:type="spellStart"/>
      <w:r w:rsidRPr="0089364D">
        <w:rPr>
          <w:rFonts w:ascii="Arial" w:hAnsi="Arial" w:cs="Arial"/>
        </w:rPr>
        <w:t>artificial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intelligence</w:t>
      </w:r>
      <w:proofErr w:type="spellEnd"/>
      <w:r w:rsidRPr="0089364D">
        <w:rPr>
          <w:rFonts w:ascii="Arial" w:hAnsi="Arial" w:cs="Arial"/>
        </w:rPr>
        <w:t xml:space="preserve"> in </w:t>
      </w:r>
      <w:proofErr w:type="spellStart"/>
      <w:r w:rsidRPr="0089364D">
        <w:rPr>
          <w:rFonts w:ascii="Arial" w:hAnsi="Arial" w:cs="Arial"/>
        </w:rPr>
        <w:t>mathematics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education</w:t>
      </w:r>
      <w:proofErr w:type="spellEnd"/>
      <w:r w:rsidRPr="0089364D">
        <w:rPr>
          <w:rFonts w:ascii="Arial" w:hAnsi="Arial" w:cs="Arial"/>
        </w:rPr>
        <w:t xml:space="preserve"> is </w:t>
      </w:r>
      <w:proofErr w:type="spellStart"/>
      <w:r w:rsidRPr="0089364D">
        <w:rPr>
          <w:rFonts w:ascii="Arial" w:hAnsi="Arial" w:cs="Arial"/>
        </w:rPr>
        <w:t>effective</w:t>
      </w:r>
      <w:proofErr w:type="spellEnd"/>
      <w:r w:rsidRPr="0089364D">
        <w:rPr>
          <w:rFonts w:ascii="Arial" w:hAnsi="Arial" w:cs="Arial"/>
        </w:rPr>
        <w:t xml:space="preserve"> in </w:t>
      </w:r>
      <w:proofErr w:type="spellStart"/>
      <w:r w:rsidRPr="0089364D">
        <w:rPr>
          <w:rFonts w:ascii="Arial" w:hAnsi="Arial" w:cs="Arial"/>
        </w:rPr>
        <w:t>improving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students</w:t>
      </w:r>
      <w:proofErr w:type="spellEnd"/>
      <w:r w:rsidRPr="0089364D">
        <w:rPr>
          <w:rFonts w:ascii="Arial" w:hAnsi="Arial" w:cs="Arial"/>
        </w:rPr>
        <w:t xml:space="preserve">' </w:t>
      </w:r>
      <w:proofErr w:type="spellStart"/>
      <w:r w:rsidRPr="0089364D">
        <w:rPr>
          <w:rFonts w:ascii="Arial" w:hAnsi="Arial" w:cs="Arial"/>
        </w:rPr>
        <w:t>mathematical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thinking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and</w:t>
      </w:r>
      <w:proofErr w:type="spellEnd"/>
      <w:r w:rsidRPr="0089364D">
        <w:rPr>
          <w:rFonts w:ascii="Arial" w:hAnsi="Arial" w:cs="Arial"/>
        </w:rPr>
        <w:t xml:space="preserve"> problem </w:t>
      </w:r>
      <w:proofErr w:type="spellStart"/>
      <w:r w:rsidRPr="0089364D">
        <w:rPr>
          <w:rFonts w:ascii="Arial" w:hAnsi="Arial" w:cs="Arial"/>
        </w:rPr>
        <w:t>solving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skills</w:t>
      </w:r>
      <w:proofErr w:type="spellEnd"/>
      <w:r w:rsidRPr="0089364D">
        <w:rPr>
          <w:rFonts w:ascii="Arial" w:hAnsi="Arial" w:cs="Arial"/>
        </w:rPr>
        <w:t xml:space="preserve">, </w:t>
      </w:r>
      <w:proofErr w:type="spellStart"/>
      <w:r w:rsidRPr="0089364D">
        <w:rPr>
          <w:rFonts w:ascii="Arial" w:hAnsi="Arial" w:cs="Arial"/>
        </w:rPr>
        <w:t>learning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experiences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and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evaluation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processes</w:t>
      </w:r>
      <w:proofErr w:type="spellEnd"/>
      <w:r w:rsidRPr="0089364D">
        <w:rPr>
          <w:rFonts w:ascii="Arial" w:hAnsi="Arial" w:cs="Arial"/>
        </w:rPr>
        <w:t xml:space="preserve">. </w:t>
      </w:r>
      <w:proofErr w:type="spellStart"/>
      <w:r w:rsidRPr="0089364D">
        <w:rPr>
          <w:rFonts w:ascii="Arial" w:hAnsi="Arial" w:cs="Arial"/>
        </w:rPr>
        <w:t>Mathematics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education</w:t>
      </w:r>
      <w:proofErr w:type="spellEnd"/>
      <w:r w:rsidRPr="0089364D">
        <w:rPr>
          <w:rFonts w:ascii="Arial" w:hAnsi="Arial" w:cs="Arial"/>
        </w:rPr>
        <w:t xml:space="preserve"> is </w:t>
      </w:r>
      <w:proofErr w:type="spellStart"/>
      <w:r w:rsidRPr="0089364D">
        <w:rPr>
          <w:rFonts w:ascii="Arial" w:hAnsi="Arial" w:cs="Arial"/>
        </w:rPr>
        <w:t>fundamental</w:t>
      </w:r>
      <w:proofErr w:type="spellEnd"/>
      <w:r w:rsidRPr="0089364D">
        <w:rPr>
          <w:rFonts w:ascii="Arial" w:hAnsi="Arial" w:cs="Arial"/>
        </w:rPr>
        <w:t xml:space="preserve"> in </w:t>
      </w:r>
      <w:proofErr w:type="spellStart"/>
      <w:r w:rsidRPr="0089364D">
        <w:rPr>
          <w:rFonts w:ascii="Arial" w:hAnsi="Arial" w:cs="Arial"/>
        </w:rPr>
        <w:t>terms</w:t>
      </w:r>
      <w:proofErr w:type="spellEnd"/>
      <w:r w:rsidRPr="0089364D">
        <w:rPr>
          <w:rFonts w:ascii="Arial" w:hAnsi="Arial" w:cs="Arial"/>
        </w:rPr>
        <w:t xml:space="preserve"> of </w:t>
      </w:r>
      <w:proofErr w:type="spellStart"/>
      <w:r w:rsidRPr="0089364D">
        <w:rPr>
          <w:rFonts w:ascii="Arial" w:hAnsi="Arial" w:cs="Arial"/>
        </w:rPr>
        <w:t>contributing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to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children's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cognitive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development</w:t>
      </w:r>
      <w:proofErr w:type="spellEnd"/>
      <w:r w:rsidRPr="0089364D">
        <w:rPr>
          <w:rFonts w:ascii="Arial" w:hAnsi="Arial" w:cs="Arial"/>
        </w:rPr>
        <w:t xml:space="preserve">, </w:t>
      </w:r>
      <w:proofErr w:type="spellStart"/>
      <w:r w:rsidRPr="0089364D">
        <w:rPr>
          <w:rFonts w:ascii="Arial" w:hAnsi="Arial" w:cs="Arial"/>
        </w:rPr>
        <w:t>fostering</w:t>
      </w:r>
      <w:proofErr w:type="spellEnd"/>
      <w:r w:rsidRPr="0089364D">
        <w:rPr>
          <w:rFonts w:ascii="Arial" w:hAnsi="Arial" w:cs="Arial"/>
        </w:rPr>
        <w:t xml:space="preserve"> a </w:t>
      </w:r>
      <w:proofErr w:type="spellStart"/>
      <w:r w:rsidRPr="0089364D">
        <w:rPr>
          <w:rFonts w:ascii="Arial" w:hAnsi="Arial" w:cs="Arial"/>
        </w:rPr>
        <w:t>positive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attitude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towards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mathematics</w:t>
      </w:r>
      <w:proofErr w:type="spellEnd"/>
      <w:r w:rsidRPr="0089364D">
        <w:rPr>
          <w:rFonts w:ascii="Arial" w:hAnsi="Arial" w:cs="Arial"/>
        </w:rPr>
        <w:t xml:space="preserve"> in </w:t>
      </w:r>
      <w:proofErr w:type="spellStart"/>
      <w:r w:rsidRPr="0089364D">
        <w:rPr>
          <w:rFonts w:ascii="Arial" w:hAnsi="Arial" w:cs="Arial"/>
        </w:rPr>
        <w:t>children</w:t>
      </w:r>
      <w:proofErr w:type="spellEnd"/>
      <w:r w:rsidRPr="0089364D">
        <w:rPr>
          <w:rFonts w:ascii="Arial" w:hAnsi="Arial" w:cs="Arial"/>
        </w:rPr>
        <w:t xml:space="preserve">, </w:t>
      </w:r>
      <w:proofErr w:type="spellStart"/>
      <w:r w:rsidRPr="0089364D">
        <w:rPr>
          <w:rFonts w:ascii="Arial" w:hAnsi="Arial" w:cs="Arial"/>
        </w:rPr>
        <w:t>helping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children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to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make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connections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between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their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previous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conceptual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knowledge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and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new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knowledge</w:t>
      </w:r>
      <w:proofErr w:type="spellEnd"/>
      <w:r w:rsidRPr="0089364D">
        <w:rPr>
          <w:rFonts w:ascii="Arial" w:hAnsi="Arial" w:cs="Arial"/>
        </w:rPr>
        <w:t xml:space="preserve">, </w:t>
      </w:r>
      <w:proofErr w:type="spellStart"/>
      <w:r w:rsidRPr="0089364D">
        <w:rPr>
          <w:rFonts w:ascii="Arial" w:hAnsi="Arial" w:cs="Arial"/>
        </w:rPr>
        <w:t>and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helping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to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understand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why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and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how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mathematical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concepts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are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used</w:t>
      </w:r>
      <w:proofErr w:type="spellEnd"/>
      <w:r w:rsidRPr="0089364D">
        <w:rPr>
          <w:rFonts w:ascii="Arial" w:hAnsi="Arial" w:cs="Arial"/>
        </w:rPr>
        <w:t xml:space="preserve">. </w:t>
      </w:r>
      <w:proofErr w:type="spellStart"/>
      <w:r w:rsidRPr="0089364D">
        <w:rPr>
          <w:rFonts w:ascii="Arial" w:hAnsi="Arial" w:cs="Arial"/>
        </w:rPr>
        <w:t>Mathematics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activities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develop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mathematical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questioning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skills</w:t>
      </w:r>
      <w:proofErr w:type="spellEnd"/>
      <w:r w:rsidRPr="0089364D">
        <w:rPr>
          <w:rFonts w:ascii="Arial" w:hAnsi="Arial" w:cs="Arial"/>
        </w:rPr>
        <w:t xml:space="preserve"> in </w:t>
      </w:r>
      <w:proofErr w:type="spellStart"/>
      <w:r w:rsidRPr="0089364D">
        <w:rPr>
          <w:rFonts w:ascii="Arial" w:hAnsi="Arial" w:cs="Arial"/>
        </w:rPr>
        <w:t>children</w:t>
      </w:r>
      <w:proofErr w:type="spellEnd"/>
      <w:r w:rsidRPr="0089364D">
        <w:rPr>
          <w:rFonts w:ascii="Arial" w:hAnsi="Arial" w:cs="Arial"/>
        </w:rPr>
        <w:t xml:space="preserve">. </w:t>
      </w:r>
      <w:proofErr w:type="spellStart"/>
      <w:r w:rsidRPr="0089364D">
        <w:rPr>
          <w:rFonts w:ascii="Arial" w:hAnsi="Arial" w:cs="Arial"/>
        </w:rPr>
        <w:t>With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the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applied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mathematics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activities</w:t>
      </w:r>
      <w:proofErr w:type="spellEnd"/>
      <w:r w:rsidRPr="0089364D">
        <w:rPr>
          <w:rFonts w:ascii="Arial" w:hAnsi="Arial" w:cs="Arial"/>
        </w:rPr>
        <w:t xml:space="preserve">, </w:t>
      </w:r>
      <w:proofErr w:type="spellStart"/>
      <w:r w:rsidRPr="0089364D">
        <w:rPr>
          <w:rFonts w:ascii="Arial" w:hAnsi="Arial" w:cs="Arial"/>
        </w:rPr>
        <w:t>children</w:t>
      </w:r>
      <w:proofErr w:type="spellEnd"/>
      <w:r w:rsidRPr="0089364D">
        <w:rPr>
          <w:rFonts w:ascii="Arial" w:hAnsi="Arial" w:cs="Arial"/>
        </w:rPr>
        <w:t xml:space="preserve"> can </w:t>
      </w:r>
      <w:proofErr w:type="spellStart"/>
      <w:r w:rsidRPr="0089364D">
        <w:rPr>
          <w:rFonts w:ascii="Arial" w:hAnsi="Arial" w:cs="Arial"/>
        </w:rPr>
        <w:t>recognise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patterns</w:t>
      </w:r>
      <w:proofErr w:type="spellEnd"/>
      <w:r w:rsidRPr="0089364D">
        <w:rPr>
          <w:rFonts w:ascii="Arial" w:hAnsi="Arial" w:cs="Arial"/>
        </w:rPr>
        <w:t xml:space="preserve"> in </w:t>
      </w:r>
      <w:proofErr w:type="spellStart"/>
      <w:r w:rsidRPr="0089364D">
        <w:rPr>
          <w:rFonts w:ascii="Arial" w:hAnsi="Arial" w:cs="Arial"/>
        </w:rPr>
        <w:t>their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environment</w:t>
      </w:r>
      <w:proofErr w:type="spellEnd"/>
      <w:r w:rsidRPr="0089364D">
        <w:rPr>
          <w:rFonts w:ascii="Arial" w:hAnsi="Arial" w:cs="Arial"/>
        </w:rPr>
        <w:t xml:space="preserve">, </w:t>
      </w:r>
      <w:proofErr w:type="spellStart"/>
      <w:r w:rsidRPr="0089364D">
        <w:rPr>
          <w:rFonts w:ascii="Arial" w:hAnsi="Arial" w:cs="Arial"/>
        </w:rPr>
        <w:t>develop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assumptions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and</w:t>
      </w:r>
      <w:proofErr w:type="spellEnd"/>
      <w:r w:rsidRPr="0089364D">
        <w:rPr>
          <w:rFonts w:ascii="Arial" w:hAnsi="Arial" w:cs="Arial"/>
        </w:rPr>
        <w:t xml:space="preserve"> test </w:t>
      </w:r>
      <w:proofErr w:type="spellStart"/>
      <w:r w:rsidRPr="0089364D">
        <w:rPr>
          <w:rFonts w:ascii="Arial" w:hAnsi="Arial" w:cs="Arial"/>
        </w:rPr>
        <w:t>them</w:t>
      </w:r>
      <w:proofErr w:type="spellEnd"/>
      <w:r w:rsidRPr="0089364D">
        <w:rPr>
          <w:rFonts w:ascii="Arial" w:hAnsi="Arial" w:cs="Arial"/>
        </w:rPr>
        <w:t xml:space="preserve">, </w:t>
      </w:r>
      <w:proofErr w:type="spellStart"/>
      <w:r w:rsidRPr="0089364D">
        <w:rPr>
          <w:rFonts w:ascii="Arial" w:hAnsi="Arial" w:cs="Arial"/>
        </w:rPr>
        <w:t>solve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problems</w:t>
      </w:r>
      <w:proofErr w:type="spellEnd"/>
      <w:r w:rsidRPr="0089364D">
        <w:rPr>
          <w:rFonts w:ascii="Arial" w:hAnsi="Arial" w:cs="Arial"/>
        </w:rPr>
        <w:t xml:space="preserve">, </w:t>
      </w:r>
      <w:proofErr w:type="spellStart"/>
      <w:r w:rsidRPr="0089364D">
        <w:rPr>
          <w:rFonts w:ascii="Arial" w:hAnsi="Arial" w:cs="Arial"/>
        </w:rPr>
        <w:t>reason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and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communicate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using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mathematical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concepts</w:t>
      </w:r>
      <w:proofErr w:type="spellEnd"/>
      <w:r w:rsidRPr="0089364D">
        <w:rPr>
          <w:rFonts w:ascii="Arial" w:hAnsi="Arial" w:cs="Arial"/>
        </w:rPr>
        <w:t xml:space="preserve">. </w:t>
      </w:r>
      <w:proofErr w:type="spellStart"/>
      <w:r w:rsidRPr="0089364D">
        <w:rPr>
          <w:rFonts w:ascii="Arial" w:hAnsi="Arial" w:cs="Arial"/>
        </w:rPr>
        <w:t>In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this</w:t>
      </w:r>
      <w:proofErr w:type="spellEnd"/>
      <w:r w:rsidRPr="0089364D">
        <w:rPr>
          <w:rFonts w:ascii="Arial" w:hAnsi="Arial" w:cs="Arial"/>
        </w:rPr>
        <w:t xml:space="preserve"> sense, </w:t>
      </w:r>
      <w:proofErr w:type="spellStart"/>
      <w:r w:rsidRPr="0089364D">
        <w:rPr>
          <w:rFonts w:ascii="Arial" w:hAnsi="Arial" w:cs="Arial"/>
        </w:rPr>
        <w:t>the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use</w:t>
      </w:r>
      <w:proofErr w:type="spellEnd"/>
      <w:r w:rsidRPr="0089364D">
        <w:rPr>
          <w:rFonts w:ascii="Arial" w:hAnsi="Arial" w:cs="Arial"/>
        </w:rPr>
        <w:t xml:space="preserve"> of </w:t>
      </w:r>
      <w:proofErr w:type="spellStart"/>
      <w:r w:rsidRPr="0089364D">
        <w:rPr>
          <w:rFonts w:ascii="Arial" w:hAnsi="Arial" w:cs="Arial"/>
        </w:rPr>
        <w:t>artificial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intelligence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applications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should</w:t>
      </w:r>
      <w:proofErr w:type="spellEnd"/>
      <w:r w:rsidRPr="0089364D">
        <w:rPr>
          <w:rFonts w:ascii="Arial" w:hAnsi="Arial" w:cs="Arial"/>
        </w:rPr>
        <w:t xml:space="preserve"> be </w:t>
      </w:r>
      <w:proofErr w:type="spellStart"/>
      <w:r w:rsidRPr="0089364D">
        <w:rPr>
          <w:rFonts w:ascii="Arial" w:hAnsi="Arial" w:cs="Arial"/>
        </w:rPr>
        <w:t>included</w:t>
      </w:r>
      <w:proofErr w:type="spellEnd"/>
      <w:r w:rsidRPr="0089364D">
        <w:rPr>
          <w:rFonts w:ascii="Arial" w:hAnsi="Arial" w:cs="Arial"/>
        </w:rPr>
        <w:t xml:space="preserve"> in </w:t>
      </w:r>
      <w:proofErr w:type="spellStart"/>
      <w:r w:rsidRPr="0089364D">
        <w:rPr>
          <w:rFonts w:ascii="Arial" w:hAnsi="Arial" w:cs="Arial"/>
        </w:rPr>
        <w:t>mathematics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teaching</w:t>
      </w:r>
      <w:proofErr w:type="spellEnd"/>
      <w:r w:rsidRPr="0089364D">
        <w:rPr>
          <w:rFonts w:ascii="Arial" w:hAnsi="Arial" w:cs="Arial"/>
        </w:rPr>
        <w:t xml:space="preserve">. </w:t>
      </w:r>
      <w:proofErr w:type="spellStart"/>
      <w:r w:rsidRPr="0089364D">
        <w:rPr>
          <w:rFonts w:ascii="Arial" w:hAnsi="Arial" w:cs="Arial"/>
        </w:rPr>
        <w:t>Using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artificial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intelligence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applications</w:t>
      </w:r>
      <w:proofErr w:type="spellEnd"/>
      <w:r w:rsidRPr="0089364D">
        <w:rPr>
          <w:rFonts w:ascii="Arial" w:hAnsi="Arial" w:cs="Arial"/>
        </w:rPr>
        <w:t xml:space="preserve"> in </w:t>
      </w:r>
      <w:proofErr w:type="spellStart"/>
      <w:r w:rsidRPr="0089364D">
        <w:rPr>
          <w:rFonts w:ascii="Arial" w:hAnsi="Arial" w:cs="Arial"/>
        </w:rPr>
        <w:t>mathematics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teaching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will</w:t>
      </w:r>
      <w:proofErr w:type="spellEnd"/>
      <w:r w:rsidRPr="0089364D">
        <w:rPr>
          <w:rFonts w:ascii="Arial" w:hAnsi="Arial" w:cs="Arial"/>
        </w:rPr>
        <w:t xml:space="preserve"> be </w:t>
      </w:r>
      <w:proofErr w:type="spellStart"/>
      <w:r w:rsidRPr="0089364D">
        <w:rPr>
          <w:rFonts w:ascii="Arial" w:hAnsi="Arial" w:cs="Arial"/>
        </w:rPr>
        <w:t>useful</w:t>
      </w:r>
      <w:proofErr w:type="spellEnd"/>
      <w:r w:rsidRPr="0089364D">
        <w:rPr>
          <w:rFonts w:ascii="Arial" w:hAnsi="Arial" w:cs="Arial"/>
        </w:rPr>
        <w:t xml:space="preserve"> in </w:t>
      </w:r>
      <w:proofErr w:type="spellStart"/>
      <w:r w:rsidRPr="0089364D">
        <w:rPr>
          <w:rFonts w:ascii="Arial" w:hAnsi="Arial" w:cs="Arial"/>
        </w:rPr>
        <w:t>terms</w:t>
      </w:r>
      <w:proofErr w:type="spellEnd"/>
      <w:r w:rsidRPr="0089364D">
        <w:rPr>
          <w:rFonts w:ascii="Arial" w:hAnsi="Arial" w:cs="Arial"/>
        </w:rPr>
        <w:t xml:space="preserve"> of </w:t>
      </w:r>
      <w:proofErr w:type="spellStart"/>
      <w:r w:rsidRPr="0089364D">
        <w:rPr>
          <w:rFonts w:ascii="Arial" w:hAnsi="Arial" w:cs="Arial"/>
        </w:rPr>
        <w:t>encouraging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creative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and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innovative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thinking</w:t>
      </w:r>
      <w:proofErr w:type="spellEnd"/>
      <w:r w:rsidRPr="0089364D">
        <w:rPr>
          <w:rFonts w:ascii="Arial" w:hAnsi="Arial" w:cs="Arial"/>
        </w:rPr>
        <w:t xml:space="preserve">. </w:t>
      </w:r>
      <w:proofErr w:type="spellStart"/>
      <w:r w:rsidRPr="0089364D">
        <w:rPr>
          <w:rFonts w:ascii="Arial" w:hAnsi="Arial" w:cs="Arial"/>
        </w:rPr>
        <w:t>Thus</w:t>
      </w:r>
      <w:proofErr w:type="spellEnd"/>
      <w:r w:rsidRPr="0089364D">
        <w:rPr>
          <w:rFonts w:ascii="Arial" w:hAnsi="Arial" w:cs="Arial"/>
        </w:rPr>
        <w:t xml:space="preserve">, </w:t>
      </w:r>
      <w:proofErr w:type="spellStart"/>
      <w:r w:rsidRPr="0089364D">
        <w:rPr>
          <w:rFonts w:ascii="Arial" w:hAnsi="Arial" w:cs="Arial"/>
        </w:rPr>
        <w:t>permanent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learning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will</w:t>
      </w:r>
      <w:proofErr w:type="spellEnd"/>
      <w:r w:rsidRPr="0089364D">
        <w:rPr>
          <w:rFonts w:ascii="Arial" w:hAnsi="Arial" w:cs="Arial"/>
        </w:rPr>
        <w:t xml:space="preserve"> be </w:t>
      </w:r>
      <w:proofErr w:type="spellStart"/>
      <w:r w:rsidRPr="0089364D">
        <w:rPr>
          <w:rFonts w:ascii="Arial" w:hAnsi="Arial" w:cs="Arial"/>
        </w:rPr>
        <w:t>provided</w:t>
      </w:r>
      <w:proofErr w:type="spellEnd"/>
      <w:r w:rsidRPr="0089364D">
        <w:rPr>
          <w:rFonts w:ascii="Arial" w:hAnsi="Arial" w:cs="Arial"/>
        </w:rPr>
        <w:t>.</w:t>
      </w:r>
    </w:p>
    <w:p w:rsidR="0089364D" w:rsidRPr="0089364D" w:rsidRDefault="0089364D" w:rsidP="0089364D">
      <w:pPr>
        <w:pStyle w:val="NormalWeb"/>
        <w:rPr>
          <w:rFonts w:ascii="Arial" w:hAnsi="Arial" w:cs="Arial"/>
        </w:rPr>
      </w:pPr>
      <w:proofErr w:type="spellStart"/>
      <w:r w:rsidRPr="0089364D">
        <w:rPr>
          <w:rFonts w:ascii="Arial" w:hAnsi="Arial" w:cs="Arial"/>
        </w:rPr>
        <w:t>For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these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reasons</w:t>
      </w:r>
      <w:proofErr w:type="spellEnd"/>
      <w:r w:rsidRPr="0089364D">
        <w:rPr>
          <w:rFonts w:ascii="Arial" w:hAnsi="Arial" w:cs="Arial"/>
        </w:rPr>
        <w:t xml:space="preserve">, in </w:t>
      </w:r>
      <w:proofErr w:type="spellStart"/>
      <w:r w:rsidRPr="0089364D">
        <w:rPr>
          <w:rFonts w:ascii="Arial" w:hAnsi="Arial" w:cs="Arial"/>
        </w:rPr>
        <w:t>this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project</w:t>
      </w:r>
      <w:proofErr w:type="spellEnd"/>
      <w:r w:rsidRPr="0089364D">
        <w:rPr>
          <w:rFonts w:ascii="Arial" w:hAnsi="Arial" w:cs="Arial"/>
        </w:rPr>
        <w:t xml:space="preserve">, </w:t>
      </w:r>
      <w:proofErr w:type="spellStart"/>
      <w:r w:rsidRPr="0089364D">
        <w:rPr>
          <w:rFonts w:ascii="Arial" w:hAnsi="Arial" w:cs="Arial"/>
        </w:rPr>
        <w:t>we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aim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to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develop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positive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attitudes</w:t>
      </w:r>
      <w:proofErr w:type="spellEnd"/>
      <w:r w:rsidRPr="0089364D">
        <w:rPr>
          <w:rFonts w:ascii="Arial" w:hAnsi="Arial" w:cs="Arial"/>
        </w:rPr>
        <w:t xml:space="preserve"> in </w:t>
      </w:r>
      <w:proofErr w:type="spellStart"/>
      <w:r w:rsidRPr="0089364D">
        <w:rPr>
          <w:rFonts w:ascii="Arial" w:hAnsi="Arial" w:cs="Arial"/>
        </w:rPr>
        <w:t>students</w:t>
      </w:r>
      <w:proofErr w:type="spellEnd"/>
      <w:r w:rsidRPr="0089364D">
        <w:rPr>
          <w:rFonts w:ascii="Arial" w:hAnsi="Arial" w:cs="Arial"/>
        </w:rPr>
        <w:t xml:space="preserve"> in </w:t>
      </w:r>
      <w:proofErr w:type="spellStart"/>
      <w:r w:rsidRPr="0089364D">
        <w:rPr>
          <w:rFonts w:ascii="Arial" w:hAnsi="Arial" w:cs="Arial"/>
        </w:rPr>
        <w:t>mathematics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teaching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and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increase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the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permanence</w:t>
      </w:r>
      <w:proofErr w:type="spellEnd"/>
      <w:r w:rsidRPr="0089364D">
        <w:rPr>
          <w:rFonts w:ascii="Arial" w:hAnsi="Arial" w:cs="Arial"/>
        </w:rPr>
        <w:t xml:space="preserve"> of </w:t>
      </w:r>
      <w:proofErr w:type="spellStart"/>
      <w:r w:rsidRPr="0089364D">
        <w:rPr>
          <w:rFonts w:ascii="Arial" w:hAnsi="Arial" w:cs="Arial"/>
        </w:rPr>
        <w:t>teaching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by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using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artificial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intelligence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applications</w:t>
      </w:r>
      <w:proofErr w:type="spellEnd"/>
      <w:r w:rsidRPr="0089364D">
        <w:rPr>
          <w:rFonts w:ascii="Arial" w:hAnsi="Arial" w:cs="Arial"/>
        </w:rPr>
        <w:t xml:space="preserve"> in </w:t>
      </w:r>
      <w:proofErr w:type="spellStart"/>
      <w:r w:rsidRPr="0089364D">
        <w:rPr>
          <w:rFonts w:ascii="Arial" w:hAnsi="Arial" w:cs="Arial"/>
        </w:rPr>
        <w:t>mathematics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teaching</w:t>
      </w:r>
      <w:proofErr w:type="spellEnd"/>
      <w:r w:rsidRPr="0089364D">
        <w:rPr>
          <w:rFonts w:ascii="Arial" w:hAnsi="Arial" w:cs="Arial"/>
        </w:rPr>
        <w:t>.</w:t>
      </w:r>
    </w:p>
    <w:p w:rsidR="0089364D" w:rsidRPr="0089364D" w:rsidRDefault="0089364D" w:rsidP="0089364D">
      <w:pPr>
        <w:pStyle w:val="NormalWeb"/>
        <w:rPr>
          <w:rFonts w:ascii="Arial" w:hAnsi="Arial" w:cs="Arial"/>
        </w:rPr>
      </w:pPr>
      <w:proofErr w:type="spellStart"/>
      <w:r w:rsidRPr="0089364D">
        <w:rPr>
          <w:rFonts w:ascii="Arial" w:hAnsi="Arial" w:cs="Arial"/>
        </w:rPr>
        <w:t>We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have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chosen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our</w:t>
      </w:r>
      <w:proofErr w:type="spellEnd"/>
      <w:r w:rsidRPr="0089364D">
        <w:rPr>
          <w:rFonts w:ascii="Arial" w:hAnsi="Arial" w:cs="Arial"/>
        </w:rPr>
        <w:t xml:space="preserve"> </w:t>
      </w:r>
      <w:proofErr w:type="gramStart"/>
      <w:r w:rsidRPr="0089364D">
        <w:rPr>
          <w:rFonts w:ascii="Arial" w:hAnsi="Arial" w:cs="Arial"/>
        </w:rPr>
        <w:t>logo</w:t>
      </w:r>
      <w:proofErr w:type="gram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together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with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our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students</w:t>
      </w:r>
      <w:proofErr w:type="spellEnd"/>
      <w:r w:rsidRPr="0089364D">
        <w:rPr>
          <w:rFonts w:ascii="Arial" w:hAnsi="Arial" w:cs="Arial"/>
        </w:rPr>
        <w:t xml:space="preserve">, </w:t>
      </w:r>
      <w:proofErr w:type="spellStart"/>
      <w:r w:rsidRPr="0089364D">
        <w:rPr>
          <w:rFonts w:ascii="Arial" w:hAnsi="Arial" w:cs="Arial"/>
        </w:rPr>
        <w:t>we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expect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the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support</w:t>
      </w:r>
      <w:proofErr w:type="spellEnd"/>
      <w:r w:rsidRPr="0089364D">
        <w:rPr>
          <w:rFonts w:ascii="Arial" w:hAnsi="Arial" w:cs="Arial"/>
        </w:rPr>
        <w:t xml:space="preserve"> of </w:t>
      </w:r>
      <w:proofErr w:type="spellStart"/>
      <w:r w:rsidRPr="0089364D">
        <w:rPr>
          <w:rFonts w:ascii="Arial" w:hAnsi="Arial" w:cs="Arial"/>
        </w:rPr>
        <w:t>all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our</w:t>
      </w:r>
      <w:proofErr w:type="spellEnd"/>
      <w:r w:rsidRPr="0089364D">
        <w:rPr>
          <w:rFonts w:ascii="Arial" w:hAnsi="Arial" w:cs="Arial"/>
        </w:rPr>
        <w:t xml:space="preserve"> </w:t>
      </w:r>
      <w:proofErr w:type="spellStart"/>
      <w:r w:rsidRPr="0089364D">
        <w:rPr>
          <w:rFonts w:ascii="Arial" w:hAnsi="Arial" w:cs="Arial"/>
        </w:rPr>
        <w:t>parents</w:t>
      </w:r>
      <w:proofErr w:type="spellEnd"/>
      <w:r w:rsidRPr="0089364D">
        <w:rPr>
          <w:rFonts w:ascii="Arial" w:hAnsi="Arial" w:cs="Arial"/>
        </w:rPr>
        <w:t>.</w:t>
      </w:r>
    </w:p>
    <w:p w:rsidR="0089364D" w:rsidRPr="0089364D" w:rsidRDefault="0089364D" w:rsidP="008B137B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89364D" w:rsidRPr="0089364D" w:rsidSect="00E606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0A3D"/>
    <w:multiLevelType w:val="multilevel"/>
    <w:tmpl w:val="FEC8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33C06"/>
    <w:multiLevelType w:val="multilevel"/>
    <w:tmpl w:val="CEF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C4383"/>
    <w:multiLevelType w:val="multilevel"/>
    <w:tmpl w:val="6576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53191"/>
    <w:multiLevelType w:val="multilevel"/>
    <w:tmpl w:val="96C6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41995"/>
    <w:multiLevelType w:val="multilevel"/>
    <w:tmpl w:val="3B1C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206C0"/>
    <w:multiLevelType w:val="multilevel"/>
    <w:tmpl w:val="5290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9A455E"/>
    <w:multiLevelType w:val="multilevel"/>
    <w:tmpl w:val="C616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FD7A36"/>
    <w:multiLevelType w:val="hybridMultilevel"/>
    <w:tmpl w:val="59E64DFE"/>
    <w:lvl w:ilvl="0" w:tplc="02DC346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604A"/>
    <w:rsid w:val="000B7A54"/>
    <w:rsid w:val="000F5AA9"/>
    <w:rsid w:val="001A4E19"/>
    <w:rsid w:val="001B06DD"/>
    <w:rsid w:val="001F28A4"/>
    <w:rsid w:val="0021254C"/>
    <w:rsid w:val="00332A31"/>
    <w:rsid w:val="00347AFD"/>
    <w:rsid w:val="00357A39"/>
    <w:rsid w:val="003A11B1"/>
    <w:rsid w:val="0042604A"/>
    <w:rsid w:val="004E3BD2"/>
    <w:rsid w:val="00502A9E"/>
    <w:rsid w:val="00520DB4"/>
    <w:rsid w:val="00621EBF"/>
    <w:rsid w:val="00664221"/>
    <w:rsid w:val="006A7B21"/>
    <w:rsid w:val="006F6FA3"/>
    <w:rsid w:val="006F7AB7"/>
    <w:rsid w:val="00772600"/>
    <w:rsid w:val="00792B65"/>
    <w:rsid w:val="007F6DB8"/>
    <w:rsid w:val="007F7BE2"/>
    <w:rsid w:val="00815177"/>
    <w:rsid w:val="00870A21"/>
    <w:rsid w:val="0089364D"/>
    <w:rsid w:val="008B137B"/>
    <w:rsid w:val="009108DC"/>
    <w:rsid w:val="009B4F6A"/>
    <w:rsid w:val="009D7C0D"/>
    <w:rsid w:val="00A2450A"/>
    <w:rsid w:val="00A569C9"/>
    <w:rsid w:val="00A86F2E"/>
    <w:rsid w:val="00AC08E0"/>
    <w:rsid w:val="00AC2576"/>
    <w:rsid w:val="00B10E41"/>
    <w:rsid w:val="00B32C06"/>
    <w:rsid w:val="00B4263C"/>
    <w:rsid w:val="00B47362"/>
    <w:rsid w:val="00B6404C"/>
    <w:rsid w:val="00B87AD8"/>
    <w:rsid w:val="00B9549C"/>
    <w:rsid w:val="00BE4609"/>
    <w:rsid w:val="00C565F3"/>
    <w:rsid w:val="00D55CFF"/>
    <w:rsid w:val="00DC5D0E"/>
    <w:rsid w:val="00DC7566"/>
    <w:rsid w:val="00E60629"/>
    <w:rsid w:val="00F15EBD"/>
    <w:rsid w:val="00F80066"/>
    <w:rsid w:val="00FC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B21"/>
  </w:style>
  <w:style w:type="paragraph" w:styleId="Balk1">
    <w:name w:val="heading 1"/>
    <w:basedOn w:val="Normal"/>
    <w:link w:val="Balk1Char"/>
    <w:uiPriority w:val="9"/>
    <w:qFormat/>
    <w:rsid w:val="00B64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B64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5AA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6404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B6404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B640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B6404C"/>
    <w:rPr>
      <w:rFonts w:ascii="Arial" w:eastAsia="Times New Roman" w:hAnsi="Arial" w:cs="Arial"/>
      <w:vanish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6404C"/>
    <w:rPr>
      <w:color w:val="0000FF"/>
      <w:u w:val="single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B640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B6404C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ecl-linklabel">
    <w:name w:val="ecl-link__label"/>
    <w:basedOn w:val="VarsaylanParagrafYazTipi"/>
    <w:rsid w:val="00B6404C"/>
  </w:style>
  <w:style w:type="paragraph" w:styleId="BalonMetni">
    <w:name w:val="Balloon Text"/>
    <w:basedOn w:val="Normal"/>
    <w:link w:val="BalonMetniChar"/>
    <w:uiPriority w:val="99"/>
    <w:semiHidden/>
    <w:unhideWhenUsed/>
    <w:rsid w:val="00E6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06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7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7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8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35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1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73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0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44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0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57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65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005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19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8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26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0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95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443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37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46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472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84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04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66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920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33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702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33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05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  <w:divsChild>
                        <w:div w:id="137785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20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2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11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8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7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54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01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2024-11-18T11:07:00Z</dcterms:created>
  <dcterms:modified xsi:type="dcterms:W3CDTF">2024-11-18T11:07:00Z</dcterms:modified>
</cp:coreProperties>
</file>